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D57" w:rsidRPr="00D96D57" w:rsidRDefault="00D96D57" w:rsidP="00D96D57">
      <w:pPr>
        <w:jc w:val="center"/>
        <w:rPr>
          <w:b/>
          <w:sz w:val="28"/>
          <w:szCs w:val="28"/>
        </w:rPr>
      </w:pPr>
      <w:r w:rsidRPr="00D96D57">
        <w:rPr>
          <w:b/>
          <w:sz w:val="28"/>
          <w:szCs w:val="28"/>
        </w:rPr>
        <w:t>Сведения о проверках, проведенных в администрации</w:t>
      </w:r>
    </w:p>
    <w:p w:rsidR="00D96D57" w:rsidRDefault="00DE37EA" w:rsidP="00D96D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Среднеагинского</w:t>
      </w:r>
      <w:r w:rsidR="00371374">
        <w:rPr>
          <w:b/>
          <w:sz w:val="28"/>
          <w:szCs w:val="28"/>
        </w:rPr>
        <w:t xml:space="preserve"> сельсовета в 2016</w:t>
      </w:r>
      <w:r w:rsidR="00D96D57" w:rsidRPr="00D96D57">
        <w:rPr>
          <w:b/>
          <w:sz w:val="28"/>
          <w:szCs w:val="28"/>
        </w:rPr>
        <w:t xml:space="preserve"> году</w:t>
      </w:r>
    </w:p>
    <w:p w:rsidR="00D96D57" w:rsidRDefault="00D96D57" w:rsidP="00D96D57">
      <w:pPr>
        <w:rPr>
          <w:b/>
          <w:sz w:val="28"/>
          <w:szCs w:val="28"/>
        </w:rPr>
      </w:pPr>
    </w:p>
    <w:tbl>
      <w:tblPr>
        <w:tblStyle w:val="a6"/>
        <w:tblW w:w="13326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119"/>
        <w:gridCol w:w="1418"/>
        <w:gridCol w:w="2693"/>
        <w:gridCol w:w="2835"/>
        <w:gridCol w:w="3261"/>
      </w:tblGrid>
      <w:tr w:rsidR="00485A24" w:rsidTr="00B64001">
        <w:tc>
          <w:tcPr>
            <w:tcW w:w="3119" w:type="dxa"/>
          </w:tcPr>
          <w:p w:rsidR="00485A24" w:rsidRPr="00D96D57" w:rsidRDefault="00485A24" w:rsidP="00D96D57">
            <w:pPr>
              <w:rPr>
                <w:sz w:val="24"/>
                <w:szCs w:val="24"/>
              </w:rPr>
            </w:pPr>
            <w:r w:rsidRPr="00D96D57">
              <w:rPr>
                <w:sz w:val="24"/>
                <w:szCs w:val="24"/>
              </w:rPr>
              <w:t>Орган государственного контроля (надзора), пров</w:t>
            </w:r>
            <w:r w:rsidRPr="00D96D57">
              <w:rPr>
                <w:sz w:val="24"/>
                <w:szCs w:val="24"/>
              </w:rPr>
              <w:t>о</w:t>
            </w:r>
            <w:r w:rsidRPr="00D96D57">
              <w:rPr>
                <w:sz w:val="24"/>
                <w:szCs w:val="24"/>
              </w:rPr>
              <w:t>дивший проверку</w:t>
            </w:r>
          </w:p>
        </w:tc>
        <w:tc>
          <w:tcPr>
            <w:tcW w:w="1418" w:type="dxa"/>
          </w:tcPr>
          <w:p w:rsidR="00485A24" w:rsidRPr="00D96D57" w:rsidRDefault="00485A24" w:rsidP="00D96D57">
            <w:pPr>
              <w:rPr>
                <w:sz w:val="24"/>
                <w:szCs w:val="24"/>
              </w:rPr>
            </w:pPr>
            <w:r w:rsidRPr="00D96D57">
              <w:rPr>
                <w:sz w:val="24"/>
                <w:szCs w:val="24"/>
              </w:rPr>
              <w:t>Дата</w:t>
            </w:r>
          </w:p>
          <w:p w:rsidR="00485A24" w:rsidRPr="00D96D57" w:rsidRDefault="00485A24" w:rsidP="00D96D57">
            <w:pPr>
              <w:rPr>
                <w:sz w:val="24"/>
                <w:szCs w:val="24"/>
              </w:rPr>
            </w:pPr>
            <w:r w:rsidRPr="00D96D57">
              <w:rPr>
                <w:sz w:val="24"/>
                <w:szCs w:val="24"/>
              </w:rPr>
              <w:t>проведения проверки</w:t>
            </w:r>
          </w:p>
        </w:tc>
        <w:tc>
          <w:tcPr>
            <w:tcW w:w="2693" w:type="dxa"/>
          </w:tcPr>
          <w:p w:rsidR="00485A24" w:rsidRDefault="00485A24" w:rsidP="00D96D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Объект проведения </w:t>
            </w:r>
          </w:p>
          <w:p w:rsidR="00485A24" w:rsidRPr="00D96D57" w:rsidRDefault="00485A24" w:rsidP="00D96D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проверки</w:t>
            </w:r>
          </w:p>
        </w:tc>
        <w:tc>
          <w:tcPr>
            <w:tcW w:w="2835" w:type="dxa"/>
          </w:tcPr>
          <w:p w:rsidR="00485A24" w:rsidRPr="00D96D57" w:rsidRDefault="00485A24" w:rsidP="00D96D57">
            <w:pPr>
              <w:rPr>
                <w:sz w:val="24"/>
                <w:szCs w:val="24"/>
              </w:rPr>
            </w:pPr>
            <w:r w:rsidRPr="00D96D57">
              <w:rPr>
                <w:sz w:val="24"/>
                <w:szCs w:val="24"/>
              </w:rPr>
              <w:t>Результаты проверки</w:t>
            </w:r>
          </w:p>
          <w:p w:rsidR="00485A24" w:rsidRPr="00D96D57" w:rsidRDefault="00485A24" w:rsidP="00D96D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D96D57">
              <w:rPr>
                <w:sz w:val="24"/>
                <w:szCs w:val="24"/>
              </w:rPr>
              <w:t>ыданные предписания</w:t>
            </w:r>
          </w:p>
        </w:tc>
        <w:tc>
          <w:tcPr>
            <w:tcW w:w="3261" w:type="dxa"/>
          </w:tcPr>
          <w:p w:rsidR="00485A24" w:rsidRPr="00D96D57" w:rsidRDefault="00485A24" w:rsidP="00D96D57">
            <w:pPr>
              <w:rPr>
                <w:sz w:val="24"/>
                <w:szCs w:val="24"/>
              </w:rPr>
            </w:pPr>
            <w:r w:rsidRPr="00D96D57">
              <w:rPr>
                <w:sz w:val="24"/>
                <w:szCs w:val="24"/>
              </w:rPr>
              <w:t>Меры по устранению выя</w:t>
            </w:r>
            <w:r w:rsidRPr="00D96D57">
              <w:rPr>
                <w:sz w:val="24"/>
                <w:szCs w:val="24"/>
              </w:rPr>
              <w:t>в</w:t>
            </w:r>
            <w:r w:rsidRPr="00D96D57">
              <w:rPr>
                <w:sz w:val="24"/>
                <w:szCs w:val="24"/>
              </w:rPr>
              <w:t>ленных нарушений</w:t>
            </w:r>
          </w:p>
        </w:tc>
      </w:tr>
      <w:tr w:rsidR="00485A24" w:rsidTr="00B64001">
        <w:tc>
          <w:tcPr>
            <w:tcW w:w="3119" w:type="dxa"/>
          </w:tcPr>
          <w:p w:rsidR="00485A24" w:rsidRPr="00485A24" w:rsidRDefault="00485A24" w:rsidP="00D96D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Прокуратура Саянского района</w:t>
            </w:r>
          </w:p>
        </w:tc>
        <w:tc>
          <w:tcPr>
            <w:tcW w:w="1418" w:type="dxa"/>
          </w:tcPr>
          <w:p w:rsidR="00485A24" w:rsidRPr="00485A24" w:rsidRDefault="005221AF" w:rsidP="00D96D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07.06.2016</w:t>
            </w:r>
          </w:p>
        </w:tc>
        <w:tc>
          <w:tcPr>
            <w:tcW w:w="2693" w:type="dxa"/>
          </w:tcPr>
          <w:p w:rsidR="00485A24" w:rsidRDefault="00DC0F0C" w:rsidP="005221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Проверка </w:t>
            </w:r>
            <w:r w:rsidR="00DE37EA">
              <w:rPr>
                <w:sz w:val="24"/>
                <w:szCs w:val="24"/>
              </w:rPr>
              <w:t xml:space="preserve">исполнения законодательства </w:t>
            </w:r>
            <w:r w:rsidR="005221AF">
              <w:rPr>
                <w:sz w:val="24"/>
                <w:szCs w:val="24"/>
              </w:rPr>
              <w:t>в сфере противодействия коррупции</w:t>
            </w:r>
          </w:p>
        </w:tc>
        <w:tc>
          <w:tcPr>
            <w:tcW w:w="2835" w:type="dxa"/>
          </w:tcPr>
          <w:p w:rsidR="00485A24" w:rsidRPr="00485A24" w:rsidRDefault="00DE37EA" w:rsidP="00DC0F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Ненадлежащее исполн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ние служебных обяза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 xml:space="preserve">ностей </w:t>
            </w:r>
            <w:proofErr w:type="spellStart"/>
            <w:r>
              <w:rPr>
                <w:sz w:val="24"/>
                <w:szCs w:val="24"/>
              </w:rPr>
              <w:t>Николаевай</w:t>
            </w:r>
            <w:proofErr w:type="spellEnd"/>
            <w:r>
              <w:rPr>
                <w:sz w:val="24"/>
                <w:szCs w:val="24"/>
              </w:rPr>
              <w:t xml:space="preserve"> С.П.</w:t>
            </w:r>
          </w:p>
        </w:tc>
        <w:tc>
          <w:tcPr>
            <w:tcW w:w="3261" w:type="dxa"/>
          </w:tcPr>
          <w:p w:rsidR="00485A24" w:rsidRPr="00485A24" w:rsidRDefault="00DC0F0C" w:rsidP="00DE37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Заместителю главы админ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страции сельсовета </w:t>
            </w:r>
            <w:r w:rsidR="00DE37EA">
              <w:rPr>
                <w:sz w:val="24"/>
                <w:szCs w:val="24"/>
              </w:rPr>
              <w:t>Никола</w:t>
            </w:r>
            <w:r w:rsidR="00DE37EA">
              <w:rPr>
                <w:sz w:val="24"/>
                <w:szCs w:val="24"/>
              </w:rPr>
              <w:t>е</w:t>
            </w:r>
            <w:r w:rsidR="00DE37EA">
              <w:rPr>
                <w:sz w:val="24"/>
                <w:szCs w:val="24"/>
              </w:rPr>
              <w:t>вой С.П</w:t>
            </w:r>
            <w:r>
              <w:rPr>
                <w:sz w:val="24"/>
                <w:szCs w:val="24"/>
              </w:rPr>
              <w:t>. объявлено замеч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ние</w:t>
            </w:r>
          </w:p>
        </w:tc>
      </w:tr>
      <w:tr w:rsidR="005221AF" w:rsidTr="00B64001">
        <w:tc>
          <w:tcPr>
            <w:tcW w:w="3119" w:type="dxa"/>
          </w:tcPr>
          <w:p w:rsidR="005221AF" w:rsidRDefault="005221AF" w:rsidP="00D96D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Прокуратура Саянского района</w:t>
            </w:r>
          </w:p>
        </w:tc>
        <w:tc>
          <w:tcPr>
            <w:tcW w:w="1418" w:type="dxa"/>
          </w:tcPr>
          <w:p w:rsidR="005221AF" w:rsidRDefault="005221AF" w:rsidP="00D96D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02.09.2016</w:t>
            </w:r>
          </w:p>
        </w:tc>
        <w:tc>
          <w:tcPr>
            <w:tcW w:w="2693" w:type="dxa"/>
          </w:tcPr>
          <w:p w:rsidR="005221AF" w:rsidRDefault="005221AF" w:rsidP="005221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исполнения законодательства о ф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деральной безопасн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сти, межнациональных отношениях, против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действии экстремизму и терроризму</w:t>
            </w:r>
          </w:p>
        </w:tc>
        <w:tc>
          <w:tcPr>
            <w:tcW w:w="2835" w:type="dxa"/>
          </w:tcPr>
          <w:p w:rsidR="005221AF" w:rsidRDefault="005221AF" w:rsidP="00DC0F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приняты организац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онно-распорядительные меры, направленные на разработку и утвержд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ние целевые программ по профилактике терр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ризма, а также миним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зации и (</w:t>
            </w:r>
            <w:proofErr w:type="gramStart"/>
            <w:r>
              <w:rPr>
                <w:sz w:val="24"/>
                <w:szCs w:val="24"/>
              </w:rPr>
              <w:t xml:space="preserve">или) </w:t>
            </w:r>
            <w:proofErr w:type="gramEnd"/>
            <w:r>
              <w:rPr>
                <w:sz w:val="24"/>
                <w:szCs w:val="24"/>
              </w:rPr>
              <w:t>ликвид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ции его проявлений, не организовано провед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ние информационно-пропагандистских мер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приятий по разъяснению сущности терроризма и его общественной опа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ности, не организовано надлежащее участие в мероприятиях по проф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лактике терроризма</w:t>
            </w:r>
          </w:p>
        </w:tc>
        <w:tc>
          <w:tcPr>
            <w:tcW w:w="3261" w:type="dxa"/>
          </w:tcPr>
          <w:p w:rsidR="005221AF" w:rsidRDefault="005221AF" w:rsidP="00DE37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Заместителю главы админ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страции сельсовета Никола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вой С.П. объявлено замеч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ние</w:t>
            </w:r>
            <w:r>
              <w:rPr>
                <w:sz w:val="24"/>
                <w:szCs w:val="24"/>
              </w:rPr>
              <w:t>. Разработана и утве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ждена программа «по 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филактике терроризма и эк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тремизма, а также в миним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зации и (или) ликвидации последствий проявления те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роризма и экстремизма, во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питательных, пропагандис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ских мер, направленных на предупреждение экстремис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ской деятельности, на терр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тории Среднеагинского се5льсовета на 2016-2018 гг.»</w:t>
            </w:r>
          </w:p>
        </w:tc>
      </w:tr>
      <w:tr w:rsidR="00DC0F0C" w:rsidTr="00B64001">
        <w:tc>
          <w:tcPr>
            <w:tcW w:w="3119" w:type="dxa"/>
          </w:tcPr>
          <w:p w:rsidR="00DC0F0C" w:rsidRDefault="00DC0F0C" w:rsidP="00D96D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Прокуратура Саянского района</w:t>
            </w:r>
          </w:p>
        </w:tc>
        <w:tc>
          <w:tcPr>
            <w:tcW w:w="1418" w:type="dxa"/>
          </w:tcPr>
          <w:p w:rsidR="00DC0F0C" w:rsidRDefault="00DE37EA" w:rsidP="00D96D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26.09.2016</w:t>
            </w:r>
          </w:p>
        </w:tc>
        <w:tc>
          <w:tcPr>
            <w:tcW w:w="2693" w:type="dxa"/>
          </w:tcPr>
          <w:p w:rsidR="00DC0F0C" w:rsidRDefault="00DC0F0C" w:rsidP="00DE37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Проверка </w:t>
            </w:r>
            <w:r w:rsidR="00DE37EA">
              <w:rPr>
                <w:sz w:val="24"/>
                <w:szCs w:val="24"/>
              </w:rPr>
              <w:t>исполнения администрации Сре</w:t>
            </w:r>
            <w:r w:rsidR="00DE37EA">
              <w:rPr>
                <w:sz w:val="24"/>
                <w:szCs w:val="24"/>
              </w:rPr>
              <w:t>д</w:t>
            </w:r>
            <w:r w:rsidR="00DE37EA">
              <w:rPr>
                <w:sz w:val="24"/>
                <w:szCs w:val="24"/>
              </w:rPr>
              <w:t xml:space="preserve">неагинского сельсовета </w:t>
            </w:r>
            <w:r>
              <w:rPr>
                <w:sz w:val="24"/>
                <w:szCs w:val="24"/>
              </w:rPr>
              <w:t xml:space="preserve">законодательства </w:t>
            </w:r>
            <w:r w:rsidR="00DE37EA">
              <w:rPr>
                <w:sz w:val="24"/>
                <w:szCs w:val="24"/>
              </w:rPr>
              <w:t xml:space="preserve">об </w:t>
            </w:r>
            <w:r w:rsidR="00DE37EA">
              <w:rPr>
                <w:sz w:val="24"/>
                <w:szCs w:val="24"/>
              </w:rPr>
              <w:lastRenderedPageBreak/>
              <w:t>информации, законод</w:t>
            </w:r>
            <w:r w:rsidR="00DE37EA">
              <w:rPr>
                <w:sz w:val="24"/>
                <w:szCs w:val="24"/>
              </w:rPr>
              <w:t>а</w:t>
            </w:r>
            <w:r w:rsidR="00DE37EA">
              <w:rPr>
                <w:sz w:val="24"/>
                <w:szCs w:val="24"/>
              </w:rPr>
              <w:t>тельства о водоснабж</w:t>
            </w:r>
            <w:r w:rsidR="00DE37EA">
              <w:rPr>
                <w:sz w:val="24"/>
                <w:szCs w:val="24"/>
              </w:rPr>
              <w:t>е</w:t>
            </w:r>
            <w:r w:rsidR="00DE37EA">
              <w:rPr>
                <w:sz w:val="24"/>
                <w:szCs w:val="24"/>
              </w:rPr>
              <w:t xml:space="preserve">нии </w:t>
            </w:r>
          </w:p>
        </w:tc>
        <w:tc>
          <w:tcPr>
            <w:tcW w:w="2835" w:type="dxa"/>
          </w:tcPr>
          <w:p w:rsidR="00DC0F0C" w:rsidRDefault="00DE37EA" w:rsidP="00DE37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Не размещены сведения на сайте о качестве пит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 xml:space="preserve">евой воды </w:t>
            </w:r>
          </w:p>
        </w:tc>
        <w:tc>
          <w:tcPr>
            <w:tcW w:w="3261" w:type="dxa"/>
          </w:tcPr>
          <w:p w:rsidR="00DC0F0C" w:rsidRDefault="00DE37EA" w:rsidP="00D96D57">
            <w:pPr>
              <w:rPr>
                <w:sz w:val="24"/>
                <w:szCs w:val="24"/>
              </w:rPr>
            </w:pPr>
            <w:r w:rsidRPr="00DE37EA">
              <w:rPr>
                <w:sz w:val="24"/>
                <w:szCs w:val="24"/>
              </w:rPr>
              <w:t>Заместителю главы админ</w:t>
            </w:r>
            <w:r w:rsidRPr="00DE37EA">
              <w:rPr>
                <w:sz w:val="24"/>
                <w:szCs w:val="24"/>
              </w:rPr>
              <w:t>и</w:t>
            </w:r>
            <w:r w:rsidRPr="00DE37EA">
              <w:rPr>
                <w:sz w:val="24"/>
                <w:szCs w:val="24"/>
              </w:rPr>
              <w:t>страции сельсовета Никола</w:t>
            </w:r>
            <w:r w:rsidRPr="00DE37EA">
              <w:rPr>
                <w:sz w:val="24"/>
                <w:szCs w:val="24"/>
              </w:rPr>
              <w:t>е</w:t>
            </w:r>
            <w:r w:rsidRPr="00DE37EA">
              <w:rPr>
                <w:sz w:val="24"/>
                <w:szCs w:val="24"/>
              </w:rPr>
              <w:t>вой С.П. объявлено замеч</w:t>
            </w:r>
            <w:r w:rsidRPr="00DE37EA">
              <w:rPr>
                <w:sz w:val="24"/>
                <w:szCs w:val="24"/>
              </w:rPr>
              <w:t>а</w:t>
            </w:r>
            <w:r w:rsidRPr="00DE37EA">
              <w:rPr>
                <w:sz w:val="24"/>
                <w:szCs w:val="24"/>
              </w:rPr>
              <w:t>ние</w:t>
            </w:r>
            <w:r>
              <w:rPr>
                <w:sz w:val="24"/>
                <w:szCs w:val="24"/>
              </w:rPr>
              <w:t>. 20.12.2016 распоряж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lastRenderedPageBreak/>
              <w:t>ние</w:t>
            </w:r>
            <w:r w:rsidR="00B64001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 xml:space="preserve"> главы администрации поручено Никола</w:t>
            </w:r>
            <w:r w:rsidR="00B64001">
              <w:rPr>
                <w:sz w:val="24"/>
                <w:szCs w:val="24"/>
              </w:rPr>
              <w:t>евой С.</w:t>
            </w:r>
            <w:proofErr w:type="gramStart"/>
            <w:r w:rsidR="00B64001">
              <w:rPr>
                <w:sz w:val="24"/>
                <w:szCs w:val="24"/>
              </w:rPr>
              <w:t>П</w:t>
            </w:r>
            <w:proofErr w:type="gramEnd"/>
            <w:r w:rsidR="00B64001">
              <w:rPr>
                <w:sz w:val="24"/>
                <w:szCs w:val="24"/>
              </w:rPr>
              <w:t xml:space="preserve">, разместить протоколы </w:t>
            </w:r>
            <w:r>
              <w:rPr>
                <w:sz w:val="24"/>
                <w:szCs w:val="24"/>
              </w:rPr>
              <w:t>лаб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раторных исследований</w:t>
            </w:r>
            <w:r w:rsidR="00B64001">
              <w:rPr>
                <w:sz w:val="24"/>
                <w:szCs w:val="24"/>
              </w:rPr>
              <w:t xml:space="preserve"> на сайте</w:t>
            </w:r>
          </w:p>
        </w:tc>
      </w:tr>
      <w:tr w:rsidR="00B64001" w:rsidTr="00B64001">
        <w:tc>
          <w:tcPr>
            <w:tcW w:w="3119" w:type="dxa"/>
          </w:tcPr>
          <w:p w:rsidR="00B64001" w:rsidRDefault="00B64001" w:rsidP="00D96D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Федеральная служба по Экологическому, технол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гическому и атомному надзору (</w:t>
            </w:r>
            <w:proofErr w:type="spellStart"/>
            <w:r>
              <w:rPr>
                <w:sz w:val="24"/>
                <w:szCs w:val="24"/>
              </w:rPr>
              <w:t>ростехнадзор</w:t>
            </w:r>
            <w:proofErr w:type="spellEnd"/>
            <w:r>
              <w:rPr>
                <w:sz w:val="24"/>
                <w:szCs w:val="24"/>
              </w:rPr>
              <w:t xml:space="preserve">) Енисейское управление </w:t>
            </w:r>
          </w:p>
        </w:tc>
        <w:tc>
          <w:tcPr>
            <w:tcW w:w="1418" w:type="dxa"/>
          </w:tcPr>
          <w:p w:rsidR="00B64001" w:rsidRDefault="00B64001" w:rsidP="00D96D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14.11.2016</w:t>
            </w:r>
          </w:p>
        </w:tc>
        <w:tc>
          <w:tcPr>
            <w:tcW w:w="2693" w:type="dxa"/>
          </w:tcPr>
          <w:p w:rsidR="00B64001" w:rsidRDefault="00B64001" w:rsidP="00DE37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Плановая документа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ная проверка</w:t>
            </w:r>
          </w:p>
        </w:tc>
        <w:tc>
          <w:tcPr>
            <w:tcW w:w="2835" w:type="dxa"/>
          </w:tcPr>
          <w:p w:rsidR="00B64001" w:rsidRDefault="00B64001" w:rsidP="00DE37EA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Программа в области энергосбережения и 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вышения энергетической эффективности утве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ждена 23.04.2012г. Об</w:t>
            </w:r>
            <w:r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>зательное энергетич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ское обследование 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ведено  ООО «Эне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гоаудит24» (энергетич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ский паспорт рег.</w:t>
            </w:r>
            <w:proofErr w:type="gramEnd"/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СРО-Э-069-0071-136-О, январь 2013г)</w:t>
            </w:r>
            <w:proofErr w:type="gramEnd"/>
          </w:p>
        </w:tc>
        <w:tc>
          <w:tcPr>
            <w:tcW w:w="3261" w:type="dxa"/>
          </w:tcPr>
          <w:p w:rsidR="00B64001" w:rsidRPr="00DE37EA" w:rsidRDefault="0078172E" w:rsidP="00D96D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Нарушений нет</w:t>
            </w:r>
            <w:bookmarkStart w:id="0" w:name="_GoBack"/>
            <w:bookmarkEnd w:id="0"/>
          </w:p>
        </w:tc>
      </w:tr>
    </w:tbl>
    <w:p w:rsidR="00D96D57" w:rsidRDefault="00D96D57" w:rsidP="00D96D57">
      <w:pPr>
        <w:rPr>
          <w:b/>
          <w:sz w:val="28"/>
          <w:szCs w:val="28"/>
        </w:rPr>
      </w:pPr>
    </w:p>
    <w:sectPr w:rsidR="00D96D57" w:rsidSect="00485A2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D4817"/>
    <w:multiLevelType w:val="hybridMultilevel"/>
    <w:tmpl w:val="8FD2C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FC3A80"/>
    <w:multiLevelType w:val="hybridMultilevel"/>
    <w:tmpl w:val="177406E6"/>
    <w:lvl w:ilvl="0" w:tplc="D51C35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96D57"/>
    <w:rsid w:val="000249D3"/>
    <w:rsid w:val="00371374"/>
    <w:rsid w:val="00451340"/>
    <w:rsid w:val="00485A24"/>
    <w:rsid w:val="004C43BE"/>
    <w:rsid w:val="005221AF"/>
    <w:rsid w:val="006C0690"/>
    <w:rsid w:val="0078172E"/>
    <w:rsid w:val="009701A6"/>
    <w:rsid w:val="00B64001"/>
    <w:rsid w:val="00D96D57"/>
    <w:rsid w:val="00DC0F0C"/>
    <w:rsid w:val="00DE37EA"/>
    <w:rsid w:val="00F92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9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qFormat/>
    <w:rsid w:val="000249D3"/>
    <w:pPr>
      <w:keepNext/>
      <w:widowControl/>
      <w:autoSpaceDE/>
      <w:autoSpaceDN/>
      <w:adjustRightInd/>
      <w:ind w:left="-567" w:right="-766"/>
      <w:jc w:val="center"/>
      <w:outlineLvl w:val="0"/>
    </w:pPr>
    <w:rPr>
      <w:rFonts w:eastAsia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49D3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Title"/>
    <w:basedOn w:val="a"/>
    <w:link w:val="a4"/>
    <w:qFormat/>
    <w:rsid w:val="000249D3"/>
    <w:pPr>
      <w:widowControl/>
      <w:autoSpaceDE/>
      <w:autoSpaceDN/>
      <w:adjustRightInd/>
      <w:ind w:firstLine="851"/>
      <w:jc w:val="center"/>
    </w:pPr>
    <w:rPr>
      <w:rFonts w:eastAsia="Times New Roman" w:cs="Times New Roman"/>
      <w:sz w:val="28"/>
      <w:lang w:val="en-US"/>
    </w:rPr>
  </w:style>
  <w:style w:type="character" w:customStyle="1" w:styleId="a4">
    <w:name w:val="Название Знак"/>
    <w:basedOn w:val="a0"/>
    <w:link w:val="a3"/>
    <w:rsid w:val="000249D3"/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paragraph" w:styleId="a5">
    <w:name w:val="List Paragraph"/>
    <w:basedOn w:val="a"/>
    <w:uiPriority w:val="34"/>
    <w:qFormat/>
    <w:rsid w:val="00D96D57"/>
    <w:pPr>
      <w:ind w:left="720"/>
      <w:contextualSpacing/>
    </w:pPr>
  </w:style>
  <w:style w:type="table" w:styleId="a6">
    <w:name w:val="Table Grid"/>
    <w:basedOn w:val="a1"/>
    <w:uiPriority w:val="59"/>
    <w:rsid w:val="00D96D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616FB4-B716-4F99-A990-67C2CF75A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8</cp:revision>
  <dcterms:created xsi:type="dcterms:W3CDTF">2016-02-13T11:52:00Z</dcterms:created>
  <dcterms:modified xsi:type="dcterms:W3CDTF">2017-05-05T02:39:00Z</dcterms:modified>
</cp:coreProperties>
</file>